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E6" w:rsidRPr="002E1D74" w:rsidRDefault="00CB03A1" w:rsidP="00F10635">
      <w:pPr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>INDICE</w:t>
      </w:r>
    </w:p>
    <w:p w:rsidR="00D0727B" w:rsidRDefault="00D8658F" w:rsidP="00D072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>DOCUMENTO PROPUESTA</w:t>
      </w:r>
    </w:p>
    <w:p w:rsidR="00D0727B" w:rsidRDefault="00D0727B" w:rsidP="00D0727B">
      <w:pPr>
        <w:pStyle w:val="Prrafodelista"/>
        <w:jc w:val="both"/>
        <w:rPr>
          <w:rFonts w:ascii="Arial" w:hAnsi="Arial" w:cs="Arial"/>
          <w:b/>
        </w:rPr>
      </w:pPr>
    </w:p>
    <w:p w:rsidR="00343398" w:rsidRDefault="00410193" w:rsidP="00343398">
      <w:pPr>
        <w:pStyle w:val="Prrafodelista"/>
        <w:numPr>
          <w:ilvl w:val="0"/>
          <w:numId w:val="37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 xml:space="preserve">Documento de sustentación de la propuesta a los Ministerios de Hacienda y Crédito Público y Comercio Industria y Turismo sobre la aplicación de la Norma Internacional de Información Financiera (NIIF) para pequeñas y medianas entidades (PYMES) en Colombia- </w:t>
      </w:r>
      <w:r w:rsidR="003B06CC">
        <w:rPr>
          <w:rFonts w:ascii="Arial" w:hAnsi="Arial" w:cs="Arial"/>
        </w:rPr>
        <w:t>NIIF para las PYMES – Grupo 2.</w:t>
      </w:r>
    </w:p>
    <w:p w:rsidR="0013765E" w:rsidRPr="0013765E" w:rsidRDefault="0013765E" w:rsidP="0013765E">
      <w:pPr>
        <w:pStyle w:val="Prrafodelista"/>
        <w:ind w:left="1080"/>
        <w:jc w:val="both"/>
        <w:rPr>
          <w:rFonts w:ascii="Arial" w:hAnsi="Arial" w:cs="Arial"/>
        </w:rPr>
      </w:pPr>
    </w:p>
    <w:p w:rsidR="00343398" w:rsidRPr="00343398" w:rsidRDefault="00343398" w:rsidP="003433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43398">
        <w:rPr>
          <w:rFonts w:ascii="Arial" w:hAnsi="Arial" w:cs="Arial"/>
          <w:b/>
        </w:rPr>
        <w:t xml:space="preserve">COMUNICACIONES (ENVIADAS) SOLICITANDO ESTUDIO DE IMPACTOS </w:t>
      </w:r>
    </w:p>
    <w:p w:rsidR="00343398" w:rsidRPr="002E1D74" w:rsidRDefault="00343398" w:rsidP="00343398">
      <w:pPr>
        <w:pStyle w:val="Prrafodelista"/>
        <w:jc w:val="both"/>
        <w:rPr>
          <w:rFonts w:ascii="Arial" w:hAnsi="Arial" w:cs="Arial"/>
          <w:b/>
        </w:rPr>
      </w:pP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Superintendencia de Vigilancia y Seguridad Privada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Superintendencia Financiera de Colombia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Banco de la República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Superintendencia de Puertos y Transporte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Superintendencia de Sociedades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CONPES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Dirección de Impuestos y Aduana Nacionales (DIAN)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Superintendencia de Industria y Comercio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Superintendencia de Notariado y Registro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Superintendencia de Servicios Público Domiciliarios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Superintendencia Nacional de Salud </w:t>
      </w:r>
    </w:p>
    <w:p w:rsidR="00343398" w:rsidRPr="002E1D74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Superintendencia de la Economía Solidaria</w:t>
      </w:r>
    </w:p>
    <w:p w:rsidR="00343398" w:rsidRDefault="00343398" w:rsidP="00343398">
      <w:pPr>
        <w:pStyle w:val="Prrafodelista"/>
        <w:numPr>
          <w:ilvl w:val="0"/>
          <w:numId w:val="25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Contaduría General de la Nación </w:t>
      </w:r>
    </w:p>
    <w:p w:rsidR="00343398" w:rsidRDefault="00343398" w:rsidP="00343398">
      <w:pPr>
        <w:pStyle w:val="Prrafodelista"/>
        <w:ind w:left="1080"/>
        <w:jc w:val="both"/>
        <w:rPr>
          <w:rFonts w:ascii="Arial" w:hAnsi="Arial" w:cs="Arial"/>
        </w:rPr>
      </w:pPr>
    </w:p>
    <w:p w:rsidR="00343398" w:rsidRDefault="00343398" w:rsidP="00343398">
      <w:pPr>
        <w:pStyle w:val="Prrafodelista"/>
        <w:ind w:left="1080"/>
        <w:jc w:val="both"/>
        <w:rPr>
          <w:rFonts w:ascii="Arial" w:hAnsi="Arial" w:cs="Arial"/>
        </w:rPr>
      </w:pPr>
    </w:p>
    <w:p w:rsidR="00343398" w:rsidRPr="00343398" w:rsidRDefault="00343398" w:rsidP="003433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43398">
        <w:rPr>
          <w:rFonts w:ascii="Arial" w:hAnsi="Arial" w:cs="Arial"/>
          <w:b/>
        </w:rPr>
        <w:t xml:space="preserve">COMITÉ TECNICO AD-HONOREM DE LAS PEQUEÑAS Y MEDIANAS EMPRESAS </w:t>
      </w:r>
    </w:p>
    <w:p w:rsidR="00343398" w:rsidRPr="002E1D74" w:rsidRDefault="00343398" w:rsidP="00343398">
      <w:pPr>
        <w:pStyle w:val="Prrafodelista"/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 xml:space="preserve">   </w:t>
      </w:r>
    </w:p>
    <w:p w:rsidR="00343398" w:rsidRPr="002E1D74" w:rsidRDefault="00343398" w:rsidP="00343398">
      <w:pPr>
        <w:pStyle w:val="Prrafodelista"/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a) Documento Definitivo </w:t>
      </w:r>
    </w:p>
    <w:p w:rsidR="00591929" w:rsidRDefault="00591929" w:rsidP="00343398">
      <w:pPr>
        <w:pStyle w:val="Prrafodelista"/>
        <w:jc w:val="both"/>
        <w:rPr>
          <w:rFonts w:ascii="Arial" w:hAnsi="Arial" w:cs="Arial"/>
        </w:rPr>
      </w:pPr>
    </w:p>
    <w:p w:rsidR="00591929" w:rsidRDefault="00591929" w:rsidP="00343398">
      <w:pPr>
        <w:pStyle w:val="Prrafodelista"/>
        <w:jc w:val="both"/>
        <w:rPr>
          <w:rFonts w:ascii="Arial" w:hAnsi="Arial" w:cs="Arial"/>
        </w:rPr>
      </w:pPr>
    </w:p>
    <w:p w:rsidR="00343398" w:rsidRDefault="00DF42F5" w:rsidP="003433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RESPUESTA A LA SOLICITUD DEL ESTUDIO DE </w:t>
      </w:r>
      <w:r w:rsidR="00343398" w:rsidRPr="00A67C14">
        <w:rPr>
          <w:rFonts w:ascii="Arial" w:hAnsi="Arial" w:cs="Arial"/>
          <w:b/>
        </w:rPr>
        <w:t xml:space="preserve">IMPACTOS </w:t>
      </w:r>
    </w:p>
    <w:p w:rsidR="00343398" w:rsidRPr="00A67C14" w:rsidRDefault="00343398" w:rsidP="00343398">
      <w:pPr>
        <w:pStyle w:val="Prrafodelista"/>
        <w:jc w:val="both"/>
        <w:rPr>
          <w:rFonts w:ascii="Arial" w:hAnsi="Arial" w:cs="Arial"/>
          <w:b/>
        </w:rPr>
      </w:pPr>
    </w:p>
    <w:p w:rsidR="00343398" w:rsidRDefault="00343398" w:rsidP="00343398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A67C14">
        <w:rPr>
          <w:rFonts w:ascii="Arial" w:hAnsi="Arial" w:cs="Arial"/>
        </w:rPr>
        <w:t>Superintendencia  de la Economía Solidaria</w:t>
      </w:r>
    </w:p>
    <w:p w:rsidR="00343398" w:rsidRDefault="00343398" w:rsidP="00343398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A67C14">
        <w:rPr>
          <w:rFonts w:ascii="Arial" w:hAnsi="Arial" w:cs="Arial"/>
        </w:rPr>
        <w:t>Superintendencia de Servicios Públicos Domiciliarios</w:t>
      </w:r>
    </w:p>
    <w:p w:rsidR="00343398" w:rsidRDefault="00343398" w:rsidP="00343398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A67C14">
        <w:rPr>
          <w:rFonts w:ascii="Arial" w:hAnsi="Arial" w:cs="Arial"/>
        </w:rPr>
        <w:t>Superintendencia Financiera de Colombia</w:t>
      </w:r>
    </w:p>
    <w:p w:rsidR="00343398" w:rsidRDefault="00343398" w:rsidP="00343398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A67C14">
        <w:rPr>
          <w:rFonts w:ascii="Arial" w:hAnsi="Arial" w:cs="Arial"/>
        </w:rPr>
        <w:t>Superintendencia de Sociedades</w:t>
      </w:r>
    </w:p>
    <w:p w:rsidR="00343398" w:rsidRDefault="00343398" w:rsidP="00343398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f) Dirección de Impuestos y Aduanas Nacionales</w:t>
      </w:r>
    </w:p>
    <w:p w:rsidR="00343398" w:rsidRDefault="00343398" w:rsidP="00343398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g) Banco de la República</w:t>
      </w:r>
    </w:p>
    <w:p w:rsidR="00343398" w:rsidRPr="0013765E" w:rsidRDefault="00DF42F5" w:rsidP="0013765E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h) Contaduría General de la Naci</w:t>
      </w:r>
      <w:r w:rsidR="0013765E">
        <w:rPr>
          <w:rFonts w:ascii="Arial" w:hAnsi="Arial" w:cs="Arial"/>
        </w:rPr>
        <w:t>ón</w:t>
      </w:r>
    </w:p>
    <w:p w:rsidR="00343398" w:rsidRPr="00343398" w:rsidRDefault="00343398" w:rsidP="00343398">
      <w:pPr>
        <w:jc w:val="both"/>
        <w:rPr>
          <w:rFonts w:ascii="Arial" w:hAnsi="Arial" w:cs="Arial"/>
        </w:rPr>
      </w:pPr>
    </w:p>
    <w:p w:rsidR="00AB4EC0" w:rsidRPr="002E1D74" w:rsidRDefault="000B1C52" w:rsidP="00F10635">
      <w:pPr>
        <w:pStyle w:val="Prrafodelista"/>
        <w:ind w:left="1080"/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 </w:t>
      </w:r>
    </w:p>
    <w:p w:rsidR="00343398" w:rsidRPr="008D2D19" w:rsidRDefault="008969E6" w:rsidP="008D2D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43398">
        <w:rPr>
          <w:rFonts w:ascii="Arial" w:hAnsi="Arial" w:cs="Arial"/>
          <w:b/>
        </w:rPr>
        <w:lastRenderedPageBreak/>
        <w:t>COMENTARIOS</w:t>
      </w:r>
      <w:r w:rsidR="006F317B" w:rsidRPr="00343398">
        <w:rPr>
          <w:rFonts w:ascii="Arial" w:hAnsi="Arial" w:cs="Arial"/>
          <w:b/>
        </w:rPr>
        <w:t xml:space="preserve"> RECIBIDOS </w:t>
      </w:r>
    </w:p>
    <w:p w:rsidR="00343398" w:rsidRPr="002E1D74" w:rsidRDefault="00343398" w:rsidP="00801AAF">
      <w:pPr>
        <w:pStyle w:val="Prrafodelista"/>
        <w:jc w:val="both"/>
        <w:rPr>
          <w:rFonts w:ascii="Arial" w:hAnsi="Arial" w:cs="Arial"/>
          <w:b/>
        </w:rPr>
      </w:pPr>
    </w:p>
    <w:p w:rsidR="00801AAF" w:rsidRPr="002E1D74" w:rsidRDefault="00801AAF" w:rsidP="00801AAF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Universidad de Antioquia</w:t>
      </w:r>
    </w:p>
    <w:p w:rsidR="00801AAF" w:rsidRPr="002E1D74" w:rsidRDefault="000F0AD3" w:rsidP="00801AAF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Pontificia </w:t>
      </w:r>
      <w:r w:rsidR="00801AAF" w:rsidRPr="002E1D74">
        <w:rPr>
          <w:rFonts w:ascii="Arial" w:hAnsi="Arial" w:cs="Arial"/>
        </w:rPr>
        <w:t xml:space="preserve">Universidad Javeriana </w:t>
      </w:r>
    </w:p>
    <w:p w:rsidR="00801AAF" w:rsidRDefault="00801AAF" w:rsidP="00801AAF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Analfe</w:t>
      </w:r>
    </w:p>
    <w:p w:rsidR="000F0AD3" w:rsidRPr="000F0AD3" w:rsidRDefault="000F0AD3" w:rsidP="000F0AD3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Universidad Atlántico-  Fececop</w:t>
      </w:r>
    </w:p>
    <w:p w:rsidR="00801AAF" w:rsidRDefault="00801AAF" w:rsidP="00801AAF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Marmolejo</w:t>
      </w:r>
    </w:p>
    <w:p w:rsidR="000F0AD3" w:rsidRPr="000F0AD3" w:rsidRDefault="000F0AD3" w:rsidP="000F0AD3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Carlos Cardona</w:t>
      </w:r>
    </w:p>
    <w:p w:rsidR="00D0727B" w:rsidRPr="008D2D19" w:rsidRDefault="00801AAF" w:rsidP="008D2D19">
      <w:pPr>
        <w:pStyle w:val="Prrafodelista"/>
        <w:numPr>
          <w:ilvl w:val="0"/>
          <w:numId w:val="28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Luis Jorge Montaño</w:t>
      </w:r>
    </w:p>
    <w:p w:rsidR="00EF11E1" w:rsidRPr="002E1D74" w:rsidRDefault="00EF11E1" w:rsidP="00E4128A">
      <w:pPr>
        <w:pStyle w:val="Prrafodelista"/>
        <w:jc w:val="both"/>
        <w:rPr>
          <w:rFonts w:ascii="Arial" w:hAnsi="Arial" w:cs="Arial"/>
        </w:rPr>
      </w:pPr>
    </w:p>
    <w:p w:rsidR="00F10635" w:rsidRDefault="008969E6" w:rsidP="003433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 xml:space="preserve">DOCUMENTOS DE INVESTIGACIÓN </w:t>
      </w:r>
      <w:r w:rsidR="00343398">
        <w:rPr>
          <w:rFonts w:ascii="Arial" w:hAnsi="Arial" w:cs="Arial"/>
          <w:b/>
        </w:rPr>
        <w:t xml:space="preserve">QUE </w:t>
      </w:r>
      <w:r w:rsidR="00D741B1" w:rsidRPr="002E1D74">
        <w:rPr>
          <w:rFonts w:ascii="Arial" w:hAnsi="Arial" w:cs="Arial"/>
          <w:b/>
        </w:rPr>
        <w:t xml:space="preserve">SIRVIERON DE BASE PARA </w:t>
      </w:r>
      <w:r w:rsidR="00343398">
        <w:rPr>
          <w:rFonts w:ascii="Arial" w:hAnsi="Arial" w:cs="Arial"/>
          <w:b/>
        </w:rPr>
        <w:t>LA PRESENTACIÓN DE LA PROPUESTA</w:t>
      </w:r>
    </w:p>
    <w:p w:rsidR="00857836" w:rsidRPr="002E1D74" w:rsidRDefault="00857836" w:rsidP="00857836">
      <w:pPr>
        <w:pStyle w:val="Prrafodelista"/>
        <w:jc w:val="both"/>
        <w:rPr>
          <w:rFonts w:ascii="Arial" w:hAnsi="Arial" w:cs="Arial"/>
          <w:b/>
        </w:rPr>
      </w:pPr>
    </w:p>
    <w:p w:rsidR="00F10635" w:rsidRDefault="002E1D74" w:rsidP="002E1D74">
      <w:pPr>
        <w:pStyle w:val="Prrafodelista"/>
        <w:numPr>
          <w:ilvl w:val="0"/>
          <w:numId w:val="29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Bibliografía </w:t>
      </w:r>
    </w:p>
    <w:p w:rsidR="00807D58" w:rsidRDefault="00807D58" w:rsidP="004F33BC">
      <w:pPr>
        <w:pStyle w:val="Prrafodelista"/>
        <w:ind w:left="1080"/>
        <w:jc w:val="both"/>
        <w:rPr>
          <w:rFonts w:ascii="Arial" w:hAnsi="Arial" w:cs="Arial"/>
        </w:rPr>
      </w:pPr>
    </w:p>
    <w:p w:rsidR="004F33BC" w:rsidRDefault="00807D58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 w:rsidRPr="00807D58">
        <w:rPr>
          <w:rFonts w:ascii="Arial" w:hAnsi="Arial" w:cs="Arial"/>
        </w:rPr>
        <w:t>Documentos en línea</w:t>
      </w:r>
    </w:p>
    <w:p w:rsidR="004F33BC" w:rsidRDefault="007468DF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Direccionamiento Estratégico del CTCP de  </w:t>
      </w:r>
      <w:r w:rsidR="00426BAC">
        <w:rPr>
          <w:rFonts w:ascii="Arial" w:hAnsi="Arial" w:cs="Arial"/>
        </w:rPr>
        <w:t>Diciembre</w:t>
      </w:r>
      <w:r>
        <w:rPr>
          <w:rFonts w:ascii="Arial" w:hAnsi="Arial" w:cs="Arial"/>
        </w:rPr>
        <w:t xml:space="preserve"> </w:t>
      </w:r>
      <w:r w:rsidR="00807D58" w:rsidRPr="004F33BC">
        <w:rPr>
          <w:rFonts w:ascii="Arial" w:hAnsi="Arial" w:cs="Arial"/>
        </w:rPr>
        <w:t>2012</w:t>
      </w:r>
    </w:p>
    <w:p w:rsidR="004F33BC" w:rsidRDefault="00807D58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Ley 1314 de 2009</w:t>
      </w:r>
    </w:p>
    <w:p w:rsidR="004F33BC" w:rsidRDefault="00807D58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Documento Sustentación Propuesta Ministerios Aplicación NIIF plenas</w:t>
      </w:r>
    </w:p>
    <w:p w:rsidR="004F33BC" w:rsidRDefault="0041367F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Norma Internacional de Información Financiera NIIF Pymes</w:t>
      </w:r>
    </w:p>
    <w:p w:rsidR="004F33BC" w:rsidRDefault="0041367F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Fundamentos Conclusiones NIIF Pymes</w:t>
      </w:r>
    </w:p>
    <w:p w:rsidR="007468DF" w:rsidRDefault="0041367F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Globalización contable el IFRS para PYMES, Deloitte</w:t>
      </w:r>
      <w:r w:rsidR="00F8615B">
        <w:rPr>
          <w:rFonts w:ascii="Arial" w:hAnsi="Arial" w:cs="Arial"/>
        </w:rPr>
        <w:t xml:space="preserve"> </w:t>
      </w:r>
    </w:p>
    <w:p w:rsidR="0041367F" w:rsidRPr="004F33BC" w:rsidRDefault="007468DF" w:rsidP="004F33BC">
      <w:pPr>
        <w:pStyle w:val="Prrafodelista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1367F" w:rsidRPr="004F33BC">
        <w:rPr>
          <w:rFonts w:ascii="Arial" w:hAnsi="Arial" w:cs="Arial"/>
        </w:rPr>
        <w:t xml:space="preserve">a NIIF para las </w:t>
      </w:r>
      <w:proofErr w:type="spellStart"/>
      <w:r w:rsidR="0041367F" w:rsidRPr="004F33BC">
        <w:rPr>
          <w:rFonts w:ascii="Arial" w:hAnsi="Arial" w:cs="Arial"/>
        </w:rPr>
        <w:t>PyMEs</w:t>
      </w:r>
      <w:proofErr w:type="spellEnd"/>
      <w:r w:rsidR="0041367F" w:rsidRPr="004F33BC">
        <w:rPr>
          <w:rFonts w:ascii="Arial" w:hAnsi="Arial" w:cs="Arial"/>
        </w:rPr>
        <w:t xml:space="preserve"> en el entorno colombiano, Daniel Sarmiento Pavas</w:t>
      </w:r>
    </w:p>
    <w:p w:rsidR="00807D58" w:rsidRDefault="00807D58" w:rsidP="00807D58">
      <w:pPr>
        <w:pStyle w:val="Prrafodelista"/>
        <w:ind w:left="1800"/>
        <w:jc w:val="both"/>
        <w:rPr>
          <w:rFonts w:ascii="Arial" w:hAnsi="Arial" w:cs="Arial"/>
        </w:rPr>
      </w:pPr>
    </w:p>
    <w:p w:rsidR="00807D58" w:rsidRDefault="00807D58" w:rsidP="002E1D74">
      <w:pPr>
        <w:pStyle w:val="Prrafodelista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Documento generales de investigación</w:t>
      </w:r>
    </w:p>
    <w:p w:rsidR="004F33BC" w:rsidRDefault="004F33BC" w:rsidP="004F33BC">
      <w:pPr>
        <w:pStyle w:val="Prrafodelista"/>
        <w:ind w:left="1080"/>
        <w:jc w:val="both"/>
        <w:rPr>
          <w:rFonts w:ascii="Arial" w:hAnsi="Arial" w:cs="Arial"/>
        </w:rPr>
      </w:pP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 xml:space="preserve">Activos Intangibles Distintos de la </w:t>
      </w:r>
      <w:proofErr w:type="spellStart"/>
      <w:r w:rsidRPr="004F33BC">
        <w:rPr>
          <w:rFonts w:ascii="Arial" w:hAnsi="Arial" w:cs="Arial"/>
        </w:rPr>
        <w:t>Plusvalia</w:t>
      </w:r>
      <w:proofErr w:type="spellEnd"/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Arrendamientos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Beneficios a los Empleados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Business </w:t>
      </w:r>
      <w:proofErr w:type="spellStart"/>
      <w:r w:rsidRPr="004F33BC">
        <w:rPr>
          <w:rFonts w:ascii="Arial" w:hAnsi="Arial" w:cs="Arial"/>
        </w:rPr>
        <w:t>combinat</w:t>
      </w:r>
      <w:r>
        <w:rPr>
          <w:rFonts w:ascii="Arial" w:hAnsi="Arial" w:cs="Arial"/>
        </w:rPr>
        <w:t>ions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goodwill</w:t>
      </w:r>
      <w:proofErr w:type="spellEnd"/>
      <w:r>
        <w:rPr>
          <w:rFonts w:ascii="Arial" w:hAnsi="Arial" w:cs="Arial"/>
        </w:rPr>
        <w:t xml:space="preserve"> </w:t>
      </w:r>
      <w:r w:rsidRPr="004F33BC">
        <w:rPr>
          <w:rFonts w:ascii="Arial" w:hAnsi="Arial" w:cs="Arial"/>
        </w:rPr>
        <w:t>ES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Conceptos</w:t>
      </w:r>
      <w:r>
        <w:rPr>
          <w:rFonts w:ascii="Arial" w:hAnsi="Arial" w:cs="Arial"/>
        </w:rPr>
        <w:t xml:space="preserve"> </w:t>
      </w:r>
      <w:r w:rsidRPr="004F33BC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Pr="004F33BC">
        <w:rPr>
          <w:rFonts w:ascii="Arial" w:hAnsi="Arial" w:cs="Arial"/>
        </w:rPr>
        <w:t>Principios</w:t>
      </w:r>
      <w:r>
        <w:rPr>
          <w:rFonts w:ascii="Arial" w:hAnsi="Arial" w:cs="Arial"/>
        </w:rPr>
        <w:t xml:space="preserve"> </w:t>
      </w:r>
      <w:r w:rsidRPr="004F33BC">
        <w:rPr>
          <w:rFonts w:ascii="Arial" w:hAnsi="Arial" w:cs="Arial"/>
        </w:rPr>
        <w:t>Generales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>Consolidated Separate Financial Statements ES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 xml:space="preserve">Conversion de la </w:t>
      </w:r>
      <w:proofErr w:type="spellStart"/>
      <w:r w:rsidRPr="004F33BC">
        <w:rPr>
          <w:rFonts w:ascii="Arial" w:hAnsi="Arial" w:cs="Arial"/>
          <w:lang w:val="en-US"/>
        </w:rPr>
        <w:t>Moneda</w:t>
      </w:r>
      <w:proofErr w:type="spellEnd"/>
      <w:r w:rsidRPr="004F33BC">
        <w:rPr>
          <w:rFonts w:ascii="Arial" w:hAnsi="Arial" w:cs="Arial"/>
          <w:lang w:val="en-US"/>
        </w:rPr>
        <w:t xml:space="preserve"> </w:t>
      </w:r>
      <w:proofErr w:type="spellStart"/>
      <w:r w:rsidRPr="004F33BC">
        <w:rPr>
          <w:rFonts w:ascii="Arial" w:hAnsi="Arial" w:cs="Arial"/>
          <w:lang w:val="en-US"/>
        </w:rPr>
        <w:t>Extranjera</w:t>
      </w:r>
      <w:proofErr w:type="spellEnd"/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proofErr w:type="spellStart"/>
      <w:r w:rsidRPr="004F33BC">
        <w:rPr>
          <w:rFonts w:ascii="Arial" w:hAnsi="Arial" w:cs="Arial"/>
          <w:lang w:val="en-US"/>
        </w:rPr>
        <w:t>Costos</w:t>
      </w:r>
      <w:proofErr w:type="spellEnd"/>
      <w:r w:rsidRPr="004F33BC">
        <w:rPr>
          <w:rFonts w:ascii="Arial" w:hAnsi="Arial" w:cs="Arial"/>
          <w:lang w:val="en-US"/>
        </w:rPr>
        <w:t xml:space="preserve"> </w:t>
      </w:r>
      <w:proofErr w:type="spellStart"/>
      <w:r w:rsidRPr="004F33BC">
        <w:rPr>
          <w:rFonts w:ascii="Arial" w:hAnsi="Arial" w:cs="Arial"/>
          <w:lang w:val="en-US"/>
        </w:rPr>
        <w:t>por</w:t>
      </w:r>
      <w:proofErr w:type="spellEnd"/>
      <w:r w:rsidRPr="004F33BC">
        <w:rPr>
          <w:rFonts w:ascii="Arial" w:hAnsi="Arial" w:cs="Arial"/>
          <w:lang w:val="en-US"/>
        </w:rPr>
        <w:t xml:space="preserve"> </w:t>
      </w:r>
      <w:proofErr w:type="spellStart"/>
      <w:r w:rsidRPr="004F33BC">
        <w:rPr>
          <w:rFonts w:ascii="Arial" w:hAnsi="Arial" w:cs="Arial"/>
          <w:lang w:val="en-US"/>
        </w:rPr>
        <w:t>Prestamos</w:t>
      </w:r>
      <w:proofErr w:type="spellEnd"/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 xml:space="preserve">EF </w:t>
      </w:r>
      <w:proofErr w:type="spellStart"/>
      <w:r w:rsidRPr="004F33BC">
        <w:rPr>
          <w:rFonts w:ascii="Arial" w:hAnsi="Arial" w:cs="Arial"/>
          <w:lang w:val="en-US"/>
        </w:rPr>
        <w:t>Presentación</w:t>
      </w:r>
      <w:proofErr w:type="spellEnd"/>
      <w:r w:rsidRPr="004F33BC">
        <w:rPr>
          <w:rFonts w:ascii="Arial" w:hAnsi="Arial" w:cs="Arial"/>
          <w:lang w:val="en-US"/>
        </w:rPr>
        <w:t xml:space="preserve"> y </w:t>
      </w:r>
      <w:proofErr w:type="spellStart"/>
      <w:r w:rsidRPr="004F33BC">
        <w:rPr>
          <w:rFonts w:ascii="Arial" w:hAnsi="Arial" w:cs="Arial"/>
          <w:lang w:val="en-US"/>
        </w:rPr>
        <w:t>Revelaciones</w:t>
      </w:r>
      <w:proofErr w:type="spellEnd"/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>es_ifrs_for_smes_bfc_186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>es_ifrs_for_smes_ifs_171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>es_ifrs_for_smes_standard_125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  <w:lang w:val="en-US"/>
        </w:rPr>
      </w:pPr>
      <w:r w:rsidRPr="004F33BC">
        <w:rPr>
          <w:rFonts w:ascii="Arial" w:hAnsi="Arial" w:cs="Arial"/>
          <w:lang w:val="en-US"/>
        </w:rPr>
        <w:t>ES_SME Micro Entities_FINAL_v2_123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Estado de Cambios en el Patrimonio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 xml:space="preserve">Estado de </w:t>
      </w:r>
      <w:r w:rsidR="007468DF" w:rsidRPr="004F33BC">
        <w:rPr>
          <w:rFonts w:ascii="Arial" w:hAnsi="Arial" w:cs="Arial"/>
        </w:rPr>
        <w:t>Situación</w:t>
      </w:r>
      <w:r w:rsidRPr="004F33BC">
        <w:rPr>
          <w:rFonts w:ascii="Arial" w:hAnsi="Arial" w:cs="Arial"/>
        </w:rPr>
        <w:t xml:space="preserve"> Financiera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Estado del Resultado Integral y Estado de Resultados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Estados de Flujos de Efectivo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lastRenderedPageBreak/>
        <w:t>Estándar</w:t>
      </w:r>
      <w:r w:rsidR="00857836">
        <w:rPr>
          <w:rFonts w:ascii="Arial" w:hAnsi="Arial" w:cs="Arial"/>
        </w:rPr>
        <w:t xml:space="preserve"> NIIF para Pymes 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>Fundamentos de las Conclusiones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4F33BC">
        <w:rPr>
          <w:rFonts w:ascii="Arial" w:hAnsi="Arial" w:cs="Arial"/>
        </w:rPr>
        <w:t xml:space="preserve">Hechos Ocurridos </w:t>
      </w:r>
      <w:proofErr w:type="spellStart"/>
      <w:r w:rsidRPr="004F33BC">
        <w:rPr>
          <w:rFonts w:ascii="Arial" w:hAnsi="Arial" w:cs="Arial"/>
        </w:rPr>
        <w:t>despues</w:t>
      </w:r>
      <w:proofErr w:type="spellEnd"/>
      <w:r w:rsidRPr="004F33BC">
        <w:rPr>
          <w:rFonts w:ascii="Arial" w:hAnsi="Arial" w:cs="Arial"/>
        </w:rPr>
        <w:t xml:space="preserve"> del Periodo</w:t>
      </w:r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proofErr w:type="spellStart"/>
      <w:r w:rsidRPr="004F33BC">
        <w:rPr>
          <w:rFonts w:ascii="Arial" w:hAnsi="Arial" w:cs="Arial"/>
        </w:rPr>
        <w:t>Hyperinflation_ES</w:t>
      </w:r>
      <w:proofErr w:type="spellEnd"/>
    </w:p>
    <w:p w:rsidR="004F33BC" w:rsidRDefault="004F33BC" w:rsidP="004F33BC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proofErr w:type="spellStart"/>
      <w:r w:rsidRPr="004F33BC">
        <w:rPr>
          <w:rFonts w:ascii="Arial" w:hAnsi="Arial" w:cs="Arial"/>
        </w:rPr>
        <w:t>Impairment</w:t>
      </w:r>
      <w:proofErr w:type="spellEnd"/>
      <w:r w:rsidRPr="004F33BC">
        <w:rPr>
          <w:rFonts w:ascii="Arial" w:hAnsi="Arial" w:cs="Arial"/>
        </w:rPr>
        <w:t xml:space="preserve"> of </w:t>
      </w:r>
      <w:proofErr w:type="spellStart"/>
      <w:r w:rsidRPr="004F33BC">
        <w:rPr>
          <w:rFonts w:ascii="Arial" w:hAnsi="Arial" w:cs="Arial"/>
        </w:rPr>
        <w:t>Assets_ES</w:t>
      </w:r>
      <w:proofErr w:type="spellEnd"/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Impuesto a las Ganancias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Ingresos de Actividades Ordinarias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 xml:space="preserve">Instrumentos Financieros </w:t>
      </w:r>
      <w:r w:rsidR="00E30506" w:rsidRPr="00D0727B">
        <w:rPr>
          <w:rFonts w:ascii="Arial" w:hAnsi="Arial" w:cs="Arial"/>
        </w:rPr>
        <w:t>Básicos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Inventarios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Inversiones en Asociadas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Inversiones en Negocios Conjuntos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proofErr w:type="spellStart"/>
      <w:r w:rsidRPr="00D0727B">
        <w:rPr>
          <w:rFonts w:ascii="Arial" w:hAnsi="Arial" w:cs="Arial"/>
        </w:rPr>
        <w:t>Liabilities</w:t>
      </w:r>
      <w:proofErr w:type="spellEnd"/>
      <w:r w:rsidRPr="00D0727B">
        <w:rPr>
          <w:rFonts w:ascii="Arial" w:hAnsi="Arial" w:cs="Arial"/>
        </w:rPr>
        <w:t xml:space="preserve"> and </w:t>
      </w:r>
      <w:proofErr w:type="spellStart"/>
      <w:r w:rsidRPr="00D0727B">
        <w:rPr>
          <w:rFonts w:ascii="Arial" w:hAnsi="Arial" w:cs="Arial"/>
        </w:rPr>
        <w:t>Equity_EN</w:t>
      </w:r>
      <w:proofErr w:type="spellEnd"/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Notas a los Estados Financieros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Pequ</w:t>
      </w:r>
      <w:r>
        <w:rPr>
          <w:rFonts w:ascii="Arial" w:hAnsi="Arial" w:cs="Arial"/>
        </w:rPr>
        <w:t>eñ</w:t>
      </w:r>
      <w:r w:rsidRPr="00D0727B">
        <w:rPr>
          <w:rFonts w:ascii="Arial" w:hAnsi="Arial" w:cs="Arial"/>
        </w:rPr>
        <w:t>as y Medianas Entidades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proofErr w:type="spellStart"/>
      <w:r w:rsidRPr="00D0727B">
        <w:rPr>
          <w:rFonts w:ascii="Arial" w:hAnsi="Arial" w:cs="Arial"/>
        </w:rPr>
        <w:t>Politicas</w:t>
      </w:r>
      <w:proofErr w:type="spellEnd"/>
      <w:r w:rsidRPr="00D0727B">
        <w:rPr>
          <w:rFonts w:ascii="Arial" w:hAnsi="Arial" w:cs="Arial"/>
        </w:rPr>
        <w:t xml:space="preserve"> Contables, Estimaciones y Errores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Presentación de Estados Financieros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Propiedades de Inversión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Propiedades, Planta y Equipo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Provisiones y Contingencias</w:t>
      </w:r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proofErr w:type="spellStart"/>
      <w:r w:rsidRPr="00D0727B">
        <w:rPr>
          <w:rFonts w:ascii="Arial" w:hAnsi="Arial" w:cs="Arial"/>
        </w:rPr>
        <w:t>Related_Party_Disclosures_ES</w:t>
      </w:r>
      <w:proofErr w:type="spellEnd"/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proofErr w:type="spellStart"/>
      <w:r w:rsidRPr="00D0727B">
        <w:rPr>
          <w:rFonts w:ascii="Arial" w:hAnsi="Arial" w:cs="Arial"/>
        </w:rPr>
        <w:t>Specialised_Activities_ES</w:t>
      </w:r>
      <w:proofErr w:type="spellEnd"/>
    </w:p>
    <w:p w:rsidR="00D0727B" w:rsidRDefault="00D0727B" w:rsidP="00D0727B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 w:rsidRPr="00D0727B">
        <w:rPr>
          <w:rFonts w:ascii="Arial" w:hAnsi="Arial" w:cs="Arial"/>
        </w:rPr>
        <w:t>Subvenciones del Gobierno</w:t>
      </w:r>
    </w:p>
    <w:p w:rsidR="00710328" w:rsidRPr="008D2D19" w:rsidRDefault="00D0727B" w:rsidP="00343398">
      <w:pPr>
        <w:pStyle w:val="Prrafodelista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Transicional a </w:t>
      </w:r>
      <w:r w:rsidRPr="00D0727B">
        <w:rPr>
          <w:rFonts w:ascii="Arial" w:hAnsi="Arial" w:cs="Arial"/>
        </w:rPr>
        <w:t>NIIF</w:t>
      </w:r>
      <w:r>
        <w:rPr>
          <w:rFonts w:ascii="Arial" w:hAnsi="Arial" w:cs="Arial"/>
        </w:rPr>
        <w:t xml:space="preserve"> </w:t>
      </w:r>
      <w:r w:rsidRPr="00D0727B">
        <w:rPr>
          <w:rFonts w:ascii="Arial" w:hAnsi="Arial" w:cs="Arial"/>
        </w:rPr>
        <w:t>para</w:t>
      </w:r>
      <w:r>
        <w:rPr>
          <w:rFonts w:ascii="Arial" w:hAnsi="Arial" w:cs="Arial"/>
        </w:rPr>
        <w:t xml:space="preserve"> </w:t>
      </w:r>
      <w:r w:rsidRPr="00D0727B">
        <w:rPr>
          <w:rFonts w:ascii="Arial" w:hAnsi="Arial" w:cs="Arial"/>
        </w:rPr>
        <w:t>las</w:t>
      </w:r>
      <w:r>
        <w:rPr>
          <w:rFonts w:ascii="Arial" w:hAnsi="Arial" w:cs="Arial"/>
        </w:rPr>
        <w:t xml:space="preserve"> </w:t>
      </w:r>
      <w:r w:rsidRPr="00D0727B">
        <w:rPr>
          <w:rFonts w:ascii="Arial" w:hAnsi="Arial" w:cs="Arial"/>
        </w:rPr>
        <w:t>PYMES</w:t>
      </w:r>
    </w:p>
    <w:p w:rsidR="00A67C14" w:rsidRPr="00A67C14" w:rsidRDefault="00A67C14" w:rsidP="00A67C14">
      <w:pPr>
        <w:pStyle w:val="Prrafodelista"/>
        <w:jc w:val="both"/>
        <w:rPr>
          <w:rFonts w:ascii="Arial" w:hAnsi="Arial" w:cs="Arial"/>
        </w:rPr>
      </w:pPr>
    </w:p>
    <w:p w:rsidR="0049285D" w:rsidRDefault="008969E6" w:rsidP="003433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>DOCUMENTO PUESTO EN DISCUSIÓN PÚBLICA</w:t>
      </w:r>
    </w:p>
    <w:p w:rsidR="0049285D" w:rsidRPr="0049285D" w:rsidRDefault="0049285D" w:rsidP="0049285D">
      <w:pPr>
        <w:pStyle w:val="Prrafodelista"/>
        <w:jc w:val="both"/>
        <w:rPr>
          <w:rFonts w:ascii="Arial" w:hAnsi="Arial" w:cs="Arial"/>
        </w:rPr>
      </w:pPr>
    </w:p>
    <w:p w:rsidR="005A2C4E" w:rsidRPr="0049285D" w:rsidRDefault="00F10635" w:rsidP="0049285D">
      <w:pPr>
        <w:pStyle w:val="Prrafodelista"/>
        <w:numPr>
          <w:ilvl w:val="0"/>
          <w:numId w:val="38"/>
        </w:numPr>
        <w:jc w:val="both"/>
        <w:rPr>
          <w:rFonts w:ascii="Arial" w:hAnsi="Arial" w:cs="Arial"/>
        </w:rPr>
      </w:pPr>
      <w:r w:rsidRPr="0049285D">
        <w:rPr>
          <w:rFonts w:ascii="Arial" w:hAnsi="Arial" w:cs="Arial"/>
        </w:rPr>
        <w:t xml:space="preserve">Propuesta de Norma Internacional de Información Financiera para PYMES (IFRS </w:t>
      </w:r>
      <w:proofErr w:type="spellStart"/>
      <w:r w:rsidRPr="0049285D">
        <w:rPr>
          <w:rFonts w:ascii="Arial" w:hAnsi="Arial" w:cs="Arial"/>
        </w:rPr>
        <w:t>for</w:t>
      </w:r>
      <w:proofErr w:type="spellEnd"/>
      <w:r w:rsidRPr="0049285D">
        <w:rPr>
          <w:rFonts w:ascii="Arial" w:hAnsi="Arial" w:cs="Arial"/>
        </w:rPr>
        <w:t xml:space="preserve"> </w:t>
      </w:r>
      <w:proofErr w:type="spellStart"/>
      <w:r w:rsidRPr="0049285D">
        <w:rPr>
          <w:rFonts w:ascii="Arial" w:hAnsi="Arial" w:cs="Arial"/>
        </w:rPr>
        <w:t>SME’s</w:t>
      </w:r>
      <w:proofErr w:type="spellEnd"/>
      <w:r w:rsidRPr="0049285D">
        <w:rPr>
          <w:rFonts w:ascii="Arial" w:hAnsi="Arial" w:cs="Arial"/>
        </w:rPr>
        <w:t>) para la convergencia hacia Estándares Internacionales. ( 23 de octubre de 2012</w:t>
      </w:r>
      <w:r w:rsidR="005A2C4E" w:rsidRPr="0049285D">
        <w:rPr>
          <w:rFonts w:ascii="Arial" w:hAnsi="Arial" w:cs="Arial"/>
        </w:rPr>
        <w:t>)</w:t>
      </w:r>
    </w:p>
    <w:p w:rsidR="005A2C4E" w:rsidRPr="002E1D74" w:rsidRDefault="005A2C4E" w:rsidP="00F10635">
      <w:pPr>
        <w:pStyle w:val="Prrafodelista"/>
        <w:ind w:left="1080"/>
        <w:jc w:val="both"/>
        <w:rPr>
          <w:rFonts w:ascii="Arial" w:hAnsi="Arial" w:cs="Arial"/>
        </w:rPr>
      </w:pPr>
    </w:p>
    <w:p w:rsidR="00A0719A" w:rsidRPr="0049285D" w:rsidRDefault="008969E6" w:rsidP="003433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9285D">
        <w:rPr>
          <w:rFonts w:ascii="Arial" w:hAnsi="Arial" w:cs="Arial"/>
          <w:b/>
        </w:rPr>
        <w:t xml:space="preserve">PLANES DE TRABAJO </w:t>
      </w:r>
    </w:p>
    <w:p w:rsidR="006858A6" w:rsidRPr="002E1D74" w:rsidRDefault="006858A6" w:rsidP="00F10635">
      <w:pPr>
        <w:pStyle w:val="Prrafodelista"/>
        <w:jc w:val="both"/>
        <w:rPr>
          <w:rFonts w:ascii="Arial" w:hAnsi="Arial" w:cs="Arial"/>
        </w:rPr>
      </w:pPr>
    </w:p>
    <w:p w:rsidR="00F56D42" w:rsidRPr="002E1D74" w:rsidRDefault="00F56D42" w:rsidP="00F1063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Consolidado diciembre 31 de 2012</w:t>
      </w:r>
    </w:p>
    <w:p w:rsidR="00F56D42" w:rsidRPr="002E1D74" w:rsidRDefault="00F56D42" w:rsidP="00F1063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>Consolidado diciembre 31 de 2013</w:t>
      </w:r>
    </w:p>
    <w:p w:rsidR="00F56D42" w:rsidRPr="002E1D74" w:rsidRDefault="00F56D42" w:rsidP="00F56D42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2E1D74">
        <w:rPr>
          <w:rFonts w:ascii="Arial" w:hAnsi="Arial" w:cs="Arial"/>
        </w:rPr>
        <w:t xml:space="preserve">Plan de trabajo diciembre  30 de 2012 </w:t>
      </w:r>
    </w:p>
    <w:p w:rsidR="00F56D42" w:rsidRPr="00591929" w:rsidRDefault="00F56D42" w:rsidP="00F56D42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bookmarkStart w:id="0" w:name="_GoBack"/>
      <w:bookmarkEnd w:id="0"/>
      <w:r w:rsidRPr="00591929">
        <w:rPr>
          <w:rFonts w:ascii="Arial" w:hAnsi="Arial" w:cs="Arial"/>
        </w:rPr>
        <w:t>Plan de trabajo junio 30 de 2013</w:t>
      </w:r>
    </w:p>
    <w:sectPr w:rsidR="00F56D42" w:rsidRPr="00591929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6B" w:rsidRDefault="004E146B" w:rsidP="00D755B6">
      <w:pPr>
        <w:spacing w:after="0" w:line="240" w:lineRule="auto"/>
      </w:pPr>
      <w:r>
        <w:separator/>
      </w:r>
    </w:p>
  </w:endnote>
  <w:endnote w:type="continuationSeparator" w:id="0">
    <w:p w:rsidR="004E146B" w:rsidRDefault="004E146B" w:rsidP="00D75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506846"/>
      <w:docPartObj>
        <w:docPartGallery w:val="Page Numbers (Bottom of Page)"/>
        <w:docPartUnique/>
      </w:docPartObj>
    </w:sdtPr>
    <w:sdtEndPr/>
    <w:sdtContent>
      <w:p w:rsidR="00D755B6" w:rsidRDefault="00D755B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929" w:rsidRPr="00591929">
          <w:rPr>
            <w:noProof/>
            <w:lang w:val="es-ES"/>
          </w:rPr>
          <w:t>3</w:t>
        </w:r>
        <w:r>
          <w:fldChar w:fldCharType="end"/>
        </w:r>
      </w:p>
    </w:sdtContent>
  </w:sdt>
  <w:p w:rsidR="00D755B6" w:rsidRDefault="00D755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6B" w:rsidRDefault="004E146B" w:rsidP="00D755B6">
      <w:pPr>
        <w:spacing w:after="0" w:line="240" w:lineRule="auto"/>
      </w:pPr>
      <w:r>
        <w:separator/>
      </w:r>
    </w:p>
  </w:footnote>
  <w:footnote w:type="continuationSeparator" w:id="0">
    <w:p w:rsidR="004E146B" w:rsidRDefault="004E146B" w:rsidP="00D75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5D4"/>
    <w:multiLevelType w:val="hybridMultilevel"/>
    <w:tmpl w:val="28B618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3ED9"/>
    <w:multiLevelType w:val="hybridMultilevel"/>
    <w:tmpl w:val="C1F20FF8"/>
    <w:lvl w:ilvl="0" w:tplc="9B827B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83E4F"/>
    <w:multiLevelType w:val="hybridMultilevel"/>
    <w:tmpl w:val="22A0C61E"/>
    <w:lvl w:ilvl="0" w:tplc="F13AE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DB75A3"/>
    <w:multiLevelType w:val="hybridMultilevel"/>
    <w:tmpl w:val="FC641666"/>
    <w:lvl w:ilvl="0" w:tplc="C0E0E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3622C"/>
    <w:multiLevelType w:val="hybridMultilevel"/>
    <w:tmpl w:val="296A110E"/>
    <w:lvl w:ilvl="0" w:tplc="EAF66D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9F4349"/>
    <w:multiLevelType w:val="hybridMultilevel"/>
    <w:tmpl w:val="9410D886"/>
    <w:lvl w:ilvl="0" w:tplc="396E79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BC5484"/>
    <w:multiLevelType w:val="hybridMultilevel"/>
    <w:tmpl w:val="9D266530"/>
    <w:lvl w:ilvl="0" w:tplc="38C8DB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204C96"/>
    <w:multiLevelType w:val="hybridMultilevel"/>
    <w:tmpl w:val="F94EC092"/>
    <w:lvl w:ilvl="0" w:tplc="0AE20250">
      <w:start w:val="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27692"/>
    <w:multiLevelType w:val="hybridMultilevel"/>
    <w:tmpl w:val="3496A662"/>
    <w:lvl w:ilvl="0" w:tplc="6C322E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9C0584"/>
    <w:multiLevelType w:val="hybridMultilevel"/>
    <w:tmpl w:val="D5D858A2"/>
    <w:lvl w:ilvl="0" w:tplc="F13AE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5D5111"/>
    <w:multiLevelType w:val="hybridMultilevel"/>
    <w:tmpl w:val="0478DE8A"/>
    <w:lvl w:ilvl="0" w:tplc="FDB833E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31040B"/>
    <w:multiLevelType w:val="hybridMultilevel"/>
    <w:tmpl w:val="774E5AD4"/>
    <w:lvl w:ilvl="0" w:tplc="2F5407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9D0D2C"/>
    <w:multiLevelType w:val="hybridMultilevel"/>
    <w:tmpl w:val="9D2051BA"/>
    <w:lvl w:ilvl="0" w:tplc="7B76B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25726E"/>
    <w:multiLevelType w:val="hybridMultilevel"/>
    <w:tmpl w:val="62AE0DA8"/>
    <w:lvl w:ilvl="0" w:tplc="86A620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84518D"/>
    <w:multiLevelType w:val="hybridMultilevel"/>
    <w:tmpl w:val="2FFE7544"/>
    <w:lvl w:ilvl="0" w:tplc="8DE03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1AB72A6"/>
    <w:multiLevelType w:val="hybridMultilevel"/>
    <w:tmpl w:val="B490AB76"/>
    <w:lvl w:ilvl="0" w:tplc="9F24A4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2B6150"/>
    <w:multiLevelType w:val="hybridMultilevel"/>
    <w:tmpl w:val="284C44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A52FA"/>
    <w:multiLevelType w:val="hybridMultilevel"/>
    <w:tmpl w:val="F2A414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47B74"/>
    <w:multiLevelType w:val="hybridMultilevel"/>
    <w:tmpl w:val="1FECFED4"/>
    <w:lvl w:ilvl="0" w:tplc="C47ECAF2">
      <w:start w:val="3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CF3EAE"/>
    <w:multiLevelType w:val="hybridMultilevel"/>
    <w:tmpl w:val="D62E3186"/>
    <w:lvl w:ilvl="0" w:tplc="2C400108">
      <w:start w:val="1"/>
      <w:numFmt w:val="lowerLetter"/>
      <w:lvlText w:val="%1)"/>
      <w:lvlJc w:val="left"/>
      <w:pPr>
        <w:ind w:left="1800" w:hanging="360"/>
      </w:pPr>
      <w:rPr>
        <w:rFonts w:ascii="Arial" w:eastAsiaTheme="minorHAnsi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DFD2C58"/>
    <w:multiLevelType w:val="hybridMultilevel"/>
    <w:tmpl w:val="70C25F50"/>
    <w:lvl w:ilvl="0" w:tplc="5218D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D023A4"/>
    <w:multiLevelType w:val="hybridMultilevel"/>
    <w:tmpl w:val="428AFEC8"/>
    <w:lvl w:ilvl="0" w:tplc="61F4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E83174"/>
    <w:multiLevelType w:val="hybridMultilevel"/>
    <w:tmpl w:val="13924E0C"/>
    <w:lvl w:ilvl="0" w:tplc="94586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7255F"/>
    <w:multiLevelType w:val="hybridMultilevel"/>
    <w:tmpl w:val="F4922B5A"/>
    <w:lvl w:ilvl="0" w:tplc="2C9A7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6D0824"/>
    <w:multiLevelType w:val="hybridMultilevel"/>
    <w:tmpl w:val="6F1C1D7A"/>
    <w:lvl w:ilvl="0" w:tplc="20FE35A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6C4216"/>
    <w:multiLevelType w:val="hybridMultilevel"/>
    <w:tmpl w:val="2F287E44"/>
    <w:lvl w:ilvl="0" w:tplc="4920E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CB3708"/>
    <w:multiLevelType w:val="hybridMultilevel"/>
    <w:tmpl w:val="B33C98F6"/>
    <w:lvl w:ilvl="0" w:tplc="240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E450A"/>
    <w:multiLevelType w:val="hybridMultilevel"/>
    <w:tmpl w:val="8A60178C"/>
    <w:lvl w:ilvl="0" w:tplc="628883E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671966"/>
    <w:multiLevelType w:val="hybridMultilevel"/>
    <w:tmpl w:val="3904CAAA"/>
    <w:lvl w:ilvl="0" w:tplc="AF74A5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AC6D54"/>
    <w:multiLevelType w:val="hybridMultilevel"/>
    <w:tmpl w:val="22E65C44"/>
    <w:lvl w:ilvl="0" w:tplc="D73499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896793"/>
    <w:multiLevelType w:val="hybridMultilevel"/>
    <w:tmpl w:val="EB4C8920"/>
    <w:lvl w:ilvl="0" w:tplc="F88EF32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11624F"/>
    <w:multiLevelType w:val="hybridMultilevel"/>
    <w:tmpl w:val="105A95D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921E9"/>
    <w:multiLevelType w:val="hybridMultilevel"/>
    <w:tmpl w:val="729A2304"/>
    <w:lvl w:ilvl="0" w:tplc="708AEE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211757"/>
    <w:multiLevelType w:val="hybridMultilevel"/>
    <w:tmpl w:val="3E163F92"/>
    <w:lvl w:ilvl="0" w:tplc="9F2C03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5AB6800"/>
    <w:multiLevelType w:val="hybridMultilevel"/>
    <w:tmpl w:val="8026A1B2"/>
    <w:lvl w:ilvl="0" w:tplc="B9081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79D04FE"/>
    <w:multiLevelType w:val="hybridMultilevel"/>
    <w:tmpl w:val="0F5A4992"/>
    <w:lvl w:ilvl="0" w:tplc="240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A75FB0"/>
    <w:multiLevelType w:val="hybridMultilevel"/>
    <w:tmpl w:val="720A6F94"/>
    <w:lvl w:ilvl="0" w:tplc="938031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C383249"/>
    <w:multiLevelType w:val="hybridMultilevel"/>
    <w:tmpl w:val="A02AFE76"/>
    <w:lvl w:ilvl="0" w:tplc="DA9065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E461B92"/>
    <w:multiLevelType w:val="hybridMultilevel"/>
    <w:tmpl w:val="2D569492"/>
    <w:lvl w:ilvl="0" w:tplc="F13AE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7"/>
  </w:num>
  <w:num w:numId="3">
    <w:abstractNumId w:val="22"/>
  </w:num>
  <w:num w:numId="4">
    <w:abstractNumId w:val="3"/>
  </w:num>
  <w:num w:numId="5">
    <w:abstractNumId w:val="36"/>
  </w:num>
  <w:num w:numId="6">
    <w:abstractNumId w:val="15"/>
  </w:num>
  <w:num w:numId="7">
    <w:abstractNumId w:val="29"/>
  </w:num>
  <w:num w:numId="8">
    <w:abstractNumId w:val="27"/>
  </w:num>
  <w:num w:numId="9">
    <w:abstractNumId w:val="32"/>
  </w:num>
  <w:num w:numId="10">
    <w:abstractNumId w:val="10"/>
  </w:num>
  <w:num w:numId="11">
    <w:abstractNumId w:val="11"/>
  </w:num>
  <w:num w:numId="12">
    <w:abstractNumId w:val="6"/>
  </w:num>
  <w:num w:numId="13">
    <w:abstractNumId w:val="5"/>
  </w:num>
  <w:num w:numId="14">
    <w:abstractNumId w:val="9"/>
  </w:num>
  <w:num w:numId="15">
    <w:abstractNumId w:val="38"/>
  </w:num>
  <w:num w:numId="16">
    <w:abstractNumId w:val="30"/>
  </w:num>
  <w:num w:numId="17">
    <w:abstractNumId w:val="2"/>
  </w:num>
  <w:num w:numId="18">
    <w:abstractNumId w:val="17"/>
  </w:num>
  <w:num w:numId="19">
    <w:abstractNumId w:val="23"/>
  </w:num>
  <w:num w:numId="20">
    <w:abstractNumId w:val="16"/>
  </w:num>
  <w:num w:numId="21">
    <w:abstractNumId w:val="18"/>
  </w:num>
  <w:num w:numId="22">
    <w:abstractNumId w:val="35"/>
  </w:num>
  <w:num w:numId="23">
    <w:abstractNumId w:val="13"/>
  </w:num>
  <w:num w:numId="24">
    <w:abstractNumId w:val="24"/>
  </w:num>
  <w:num w:numId="25">
    <w:abstractNumId w:val="21"/>
  </w:num>
  <w:num w:numId="26">
    <w:abstractNumId w:val="28"/>
  </w:num>
  <w:num w:numId="27">
    <w:abstractNumId w:val="31"/>
  </w:num>
  <w:num w:numId="28">
    <w:abstractNumId w:val="25"/>
  </w:num>
  <w:num w:numId="29">
    <w:abstractNumId w:val="4"/>
  </w:num>
  <w:num w:numId="30">
    <w:abstractNumId w:val="14"/>
  </w:num>
  <w:num w:numId="31">
    <w:abstractNumId w:val="19"/>
  </w:num>
  <w:num w:numId="32">
    <w:abstractNumId w:val="34"/>
  </w:num>
  <w:num w:numId="33">
    <w:abstractNumId w:val="33"/>
  </w:num>
  <w:num w:numId="34">
    <w:abstractNumId w:val="7"/>
  </w:num>
  <w:num w:numId="35">
    <w:abstractNumId w:val="26"/>
  </w:num>
  <w:num w:numId="36">
    <w:abstractNumId w:val="1"/>
  </w:num>
  <w:num w:numId="37">
    <w:abstractNumId w:val="20"/>
  </w:num>
  <w:num w:numId="38">
    <w:abstractNumId w:val="12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E6"/>
    <w:rsid w:val="00080B6C"/>
    <w:rsid w:val="000938C4"/>
    <w:rsid w:val="000B1C52"/>
    <w:rsid w:val="000D112E"/>
    <w:rsid w:val="000D4DC8"/>
    <w:rsid w:val="000D5FD3"/>
    <w:rsid w:val="000F0AD3"/>
    <w:rsid w:val="000F73F0"/>
    <w:rsid w:val="0013765E"/>
    <w:rsid w:val="00200A17"/>
    <w:rsid w:val="00232D41"/>
    <w:rsid w:val="00250C0C"/>
    <w:rsid w:val="00272E5A"/>
    <w:rsid w:val="002850AD"/>
    <w:rsid w:val="002C2E3E"/>
    <w:rsid w:val="002E1D74"/>
    <w:rsid w:val="00343398"/>
    <w:rsid w:val="003B06CC"/>
    <w:rsid w:val="003F2A33"/>
    <w:rsid w:val="00410193"/>
    <w:rsid w:val="0041367F"/>
    <w:rsid w:val="00426BAC"/>
    <w:rsid w:val="004703EB"/>
    <w:rsid w:val="00480F46"/>
    <w:rsid w:val="0049285D"/>
    <w:rsid w:val="004E146B"/>
    <w:rsid w:val="004E69A7"/>
    <w:rsid w:val="004F33BC"/>
    <w:rsid w:val="0051490A"/>
    <w:rsid w:val="005664BA"/>
    <w:rsid w:val="005815B2"/>
    <w:rsid w:val="00591929"/>
    <w:rsid w:val="005A08D8"/>
    <w:rsid w:val="005A2C4E"/>
    <w:rsid w:val="005B1AD0"/>
    <w:rsid w:val="005B443A"/>
    <w:rsid w:val="005E5D7C"/>
    <w:rsid w:val="0061440B"/>
    <w:rsid w:val="00646D2A"/>
    <w:rsid w:val="006858A6"/>
    <w:rsid w:val="006C32B1"/>
    <w:rsid w:val="006C3FA3"/>
    <w:rsid w:val="006D7F86"/>
    <w:rsid w:val="006E4540"/>
    <w:rsid w:val="006F317B"/>
    <w:rsid w:val="00710328"/>
    <w:rsid w:val="0073389A"/>
    <w:rsid w:val="007468DF"/>
    <w:rsid w:val="007F1A6F"/>
    <w:rsid w:val="00801AAF"/>
    <w:rsid w:val="00806A14"/>
    <w:rsid w:val="00807D58"/>
    <w:rsid w:val="00815C57"/>
    <w:rsid w:val="00857836"/>
    <w:rsid w:val="00864E81"/>
    <w:rsid w:val="008969E6"/>
    <w:rsid w:val="008D2D19"/>
    <w:rsid w:val="009144F3"/>
    <w:rsid w:val="0092580B"/>
    <w:rsid w:val="009A4CF7"/>
    <w:rsid w:val="009C3973"/>
    <w:rsid w:val="00A0719A"/>
    <w:rsid w:val="00A20F5E"/>
    <w:rsid w:val="00A334F8"/>
    <w:rsid w:val="00A6648B"/>
    <w:rsid w:val="00A67C14"/>
    <w:rsid w:val="00AA0921"/>
    <w:rsid w:val="00AA56C2"/>
    <w:rsid w:val="00AB4BF7"/>
    <w:rsid w:val="00AB4EC0"/>
    <w:rsid w:val="00AC6C54"/>
    <w:rsid w:val="00AF1EA6"/>
    <w:rsid w:val="00B01208"/>
    <w:rsid w:val="00B36617"/>
    <w:rsid w:val="00B47E32"/>
    <w:rsid w:val="00C04DF5"/>
    <w:rsid w:val="00C1208C"/>
    <w:rsid w:val="00CB03A1"/>
    <w:rsid w:val="00CB437E"/>
    <w:rsid w:val="00CC554F"/>
    <w:rsid w:val="00CE2F5C"/>
    <w:rsid w:val="00D0727B"/>
    <w:rsid w:val="00D741B1"/>
    <w:rsid w:val="00D755B6"/>
    <w:rsid w:val="00D8658F"/>
    <w:rsid w:val="00DB47DE"/>
    <w:rsid w:val="00DE0E01"/>
    <w:rsid w:val="00DF42F5"/>
    <w:rsid w:val="00DF5067"/>
    <w:rsid w:val="00E30506"/>
    <w:rsid w:val="00E4128A"/>
    <w:rsid w:val="00E46DC8"/>
    <w:rsid w:val="00E513C1"/>
    <w:rsid w:val="00EB2B7A"/>
    <w:rsid w:val="00EF11E1"/>
    <w:rsid w:val="00F10635"/>
    <w:rsid w:val="00F12A88"/>
    <w:rsid w:val="00F21A02"/>
    <w:rsid w:val="00F33F18"/>
    <w:rsid w:val="00F56D42"/>
    <w:rsid w:val="00F72DB2"/>
    <w:rsid w:val="00F82FA1"/>
    <w:rsid w:val="00F8615B"/>
    <w:rsid w:val="00FC2A6A"/>
    <w:rsid w:val="00FD57E1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8969E6"/>
    <w:pPr>
      <w:ind w:left="720"/>
      <w:contextualSpacing/>
    </w:pPr>
  </w:style>
  <w:style w:type="paragraph" w:styleId="Sinespaciado">
    <w:name w:val="No Spacing"/>
    <w:uiPriority w:val="1"/>
    <w:qFormat/>
    <w:rsid w:val="0061440B"/>
    <w:pPr>
      <w:spacing w:after="0" w:line="240" w:lineRule="auto"/>
    </w:pPr>
    <w:rPr>
      <w:rFonts w:eastAsiaTheme="minorEastAsia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55B6"/>
  </w:style>
  <w:style w:type="paragraph" w:styleId="Piedepgina">
    <w:name w:val="footer"/>
    <w:basedOn w:val="Normal"/>
    <w:link w:val="Piedepgina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55B6"/>
  </w:style>
  <w:style w:type="paragraph" w:styleId="Textodeglobo">
    <w:name w:val="Balloon Text"/>
    <w:basedOn w:val="Normal"/>
    <w:link w:val="TextodegloboCar"/>
    <w:uiPriority w:val="99"/>
    <w:semiHidden/>
    <w:unhideWhenUsed/>
    <w:rsid w:val="000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C5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F10635"/>
  </w:style>
  <w:style w:type="paragraph" w:styleId="Textonotapie">
    <w:name w:val="footnote text"/>
    <w:basedOn w:val="Normal"/>
    <w:link w:val="TextonotapieCar"/>
    <w:uiPriority w:val="99"/>
    <w:unhideWhenUsed/>
    <w:rsid w:val="00F10635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10635"/>
    <w:rPr>
      <w:rFonts w:ascii="Arial" w:hAnsi="Arial" w:cs="Arial"/>
      <w:sz w:val="20"/>
      <w:szCs w:val="20"/>
    </w:rPr>
  </w:style>
  <w:style w:type="paragraph" w:customStyle="1" w:styleId="Default">
    <w:name w:val="Default"/>
    <w:rsid w:val="00F106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F10635"/>
    <w:rPr>
      <w:color w:val="0000FF" w:themeColor="hyperlink"/>
      <w:u w:val="single"/>
    </w:rPr>
  </w:style>
  <w:style w:type="character" w:customStyle="1" w:styleId="apple-converted-space">
    <w:name w:val="apple-converted-space"/>
    <w:rsid w:val="00F10635"/>
  </w:style>
  <w:style w:type="character" w:styleId="nfasis">
    <w:name w:val="Emphasis"/>
    <w:basedOn w:val="Fuentedeprrafopredeter"/>
    <w:uiPriority w:val="20"/>
    <w:qFormat/>
    <w:rsid w:val="00F106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8969E6"/>
    <w:pPr>
      <w:ind w:left="720"/>
      <w:contextualSpacing/>
    </w:pPr>
  </w:style>
  <w:style w:type="paragraph" w:styleId="Sinespaciado">
    <w:name w:val="No Spacing"/>
    <w:uiPriority w:val="1"/>
    <w:qFormat/>
    <w:rsid w:val="0061440B"/>
    <w:pPr>
      <w:spacing w:after="0" w:line="240" w:lineRule="auto"/>
    </w:pPr>
    <w:rPr>
      <w:rFonts w:eastAsiaTheme="minorEastAsia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55B6"/>
  </w:style>
  <w:style w:type="paragraph" w:styleId="Piedepgina">
    <w:name w:val="footer"/>
    <w:basedOn w:val="Normal"/>
    <w:link w:val="Piedepgina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55B6"/>
  </w:style>
  <w:style w:type="paragraph" w:styleId="Textodeglobo">
    <w:name w:val="Balloon Text"/>
    <w:basedOn w:val="Normal"/>
    <w:link w:val="TextodegloboCar"/>
    <w:uiPriority w:val="99"/>
    <w:semiHidden/>
    <w:unhideWhenUsed/>
    <w:rsid w:val="000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C5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F10635"/>
  </w:style>
  <w:style w:type="paragraph" w:styleId="Textonotapie">
    <w:name w:val="footnote text"/>
    <w:basedOn w:val="Normal"/>
    <w:link w:val="TextonotapieCar"/>
    <w:uiPriority w:val="99"/>
    <w:unhideWhenUsed/>
    <w:rsid w:val="00F10635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10635"/>
    <w:rPr>
      <w:rFonts w:ascii="Arial" w:hAnsi="Arial" w:cs="Arial"/>
      <w:sz w:val="20"/>
      <w:szCs w:val="20"/>
    </w:rPr>
  </w:style>
  <w:style w:type="paragraph" w:customStyle="1" w:styleId="Default">
    <w:name w:val="Default"/>
    <w:rsid w:val="00F106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F10635"/>
    <w:rPr>
      <w:color w:val="0000FF" w:themeColor="hyperlink"/>
      <w:u w:val="single"/>
    </w:rPr>
  </w:style>
  <w:style w:type="character" w:customStyle="1" w:styleId="apple-converted-space">
    <w:name w:val="apple-converted-space"/>
    <w:rsid w:val="00F10635"/>
  </w:style>
  <w:style w:type="character" w:styleId="nfasis">
    <w:name w:val="Emphasis"/>
    <w:basedOn w:val="Fuentedeprrafopredeter"/>
    <w:uiPriority w:val="20"/>
    <w:qFormat/>
    <w:rsid w:val="00F10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AD69-5225-4FAE-A3D1-9B82F938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Valeska Medellín Mora - Cont</dc:creator>
  <cp:lastModifiedBy>Maria Amparo Pachon Pachon - Cont</cp:lastModifiedBy>
  <cp:revision>68</cp:revision>
  <cp:lastPrinted>2013-10-02T16:52:00Z</cp:lastPrinted>
  <dcterms:created xsi:type="dcterms:W3CDTF">2012-10-01T19:09:00Z</dcterms:created>
  <dcterms:modified xsi:type="dcterms:W3CDTF">2015-07-21T17:47:00Z</dcterms:modified>
</cp:coreProperties>
</file>